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A16" w:rsidRPr="0020527A" w:rsidRDefault="00671A16" w:rsidP="00C72FA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1A242E"/>
          <w:sz w:val="27"/>
          <w:szCs w:val="27"/>
          <w:lang w:val="en-US" w:eastAsia="es-NI"/>
        </w:rPr>
      </w:pPr>
      <w:r w:rsidRPr="0020527A">
        <w:rPr>
          <w:rFonts w:ascii="Arial" w:eastAsia="Times New Roman" w:hAnsi="Arial" w:cs="Arial"/>
          <w:b/>
          <w:color w:val="1A242E"/>
          <w:sz w:val="27"/>
          <w:szCs w:val="27"/>
          <w:lang w:val="en-US" w:eastAsia="es-NI"/>
        </w:rPr>
        <w:t xml:space="preserve">Subject: </w:t>
      </w:r>
      <w:r w:rsidR="002D5705">
        <w:rPr>
          <w:rFonts w:ascii="Arial" w:eastAsia="Times New Roman" w:hAnsi="Arial" w:cs="Arial"/>
          <w:b/>
          <w:color w:val="1A242E"/>
          <w:sz w:val="27"/>
          <w:szCs w:val="27"/>
          <w:lang w:val="en-US" w:eastAsia="es-NI"/>
        </w:rPr>
        <w:t>How will you survive losing 30% of your customer base?</w:t>
      </w:r>
    </w:p>
    <w:p w:rsidR="00671A16" w:rsidRDefault="00C72FA6" w:rsidP="00C72FA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242E"/>
          <w:sz w:val="17"/>
          <w:szCs w:val="17"/>
          <w:lang w:val="en-US" w:eastAsia="es-NI"/>
        </w:rPr>
      </w:pPr>
      <w:r w:rsidRPr="00C72FA6"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  <w:t>The average shop loses 30 – 40% of their customer base due to competition, cheap vehicle leases, moving out of town and in some case, a bad service experience. Folks who study this claim that it costs a shop about $600 to replace a single loyal customer!</w:t>
      </w:r>
      <w:r w:rsidRPr="00C72FA6">
        <w:rPr>
          <w:rFonts w:ascii="Arial" w:eastAsia="Times New Roman" w:hAnsi="Arial" w:cs="Arial"/>
          <w:color w:val="1A242E"/>
          <w:sz w:val="17"/>
          <w:szCs w:val="17"/>
          <w:lang w:val="en-US" w:eastAsia="es-NI"/>
        </w:rPr>
        <w:t> </w:t>
      </w:r>
    </w:p>
    <w:p w:rsidR="00C72FA6" w:rsidRPr="00C72FA6" w:rsidRDefault="00671A16" w:rsidP="00C72FA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242E"/>
          <w:sz w:val="17"/>
          <w:szCs w:val="17"/>
          <w:lang w:val="en-US" w:eastAsia="es-NI"/>
        </w:rPr>
      </w:pPr>
      <w:r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  <w:t>The</w:t>
      </w:r>
      <w:r w:rsidRPr="00C72FA6"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  <w:t xml:space="preserve"> success </w:t>
      </w:r>
      <w:r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  <w:t>of</w:t>
      </w:r>
      <w:r w:rsidRPr="00C72FA6"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  <w:t xml:space="preserve"> </w:t>
      </w:r>
      <w:r w:rsidR="002D5705"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  <w:t>your repair shop</w:t>
      </w:r>
      <w:r w:rsidRPr="00C72FA6"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  <w:t xml:space="preserve"> requires a focused strategy that include</w:t>
      </w:r>
      <w:r w:rsidR="002D5705"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  <w:t>s</w:t>
      </w:r>
      <w:r w:rsidRPr="00C72FA6"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  <w:t xml:space="preserve"> both; customer rete</w:t>
      </w:r>
      <w:r w:rsidR="0020527A"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  <w:t>ntion AND customer acquisition.</w:t>
      </w:r>
    </w:p>
    <w:p w:rsidR="00C72FA6" w:rsidRPr="00C72FA6" w:rsidRDefault="00C72FA6" w:rsidP="00C72FA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242E"/>
          <w:sz w:val="17"/>
          <w:szCs w:val="17"/>
          <w:lang w:val="en-US" w:eastAsia="es-NI"/>
        </w:rPr>
      </w:pPr>
      <w:r w:rsidRPr="00C72FA6"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  <w:t>We studied our customers’ websites and found that many of you have websites that are three years or older</w:t>
      </w:r>
      <w:r w:rsidR="0020527A"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  <w:t xml:space="preserve"> and do not meet the latest standards that </w:t>
      </w:r>
      <w:r w:rsidR="002D5705"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  <w:t xml:space="preserve">are proven to </w:t>
      </w:r>
      <w:r w:rsidR="0020527A"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  <w:t>convert customers.</w:t>
      </w:r>
    </w:p>
    <w:p w:rsidR="00C72FA6" w:rsidRPr="00C72FA6" w:rsidRDefault="00C72FA6" w:rsidP="00C72FA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242E"/>
          <w:sz w:val="17"/>
          <w:szCs w:val="17"/>
          <w:lang w:val="en-US" w:eastAsia="es-NI"/>
        </w:rPr>
      </w:pPr>
      <w:r w:rsidRPr="00C72FA6"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  <w:t>If your existing website is missing any of these attributes:</w:t>
      </w:r>
    </w:p>
    <w:p w:rsidR="00C72FA6" w:rsidRPr="00671A16" w:rsidRDefault="0020527A" w:rsidP="00C72FA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242E"/>
          <w:sz w:val="17"/>
          <w:szCs w:val="17"/>
          <w:lang w:eastAsia="es-NI"/>
        </w:rPr>
      </w:pPr>
      <w:proofErr w:type="spellStart"/>
      <w:r>
        <w:rPr>
          <w:rFonts w:ascii="Arial" w:eastAsia="Times New Roman" w:hAnsi="Arial" w:cs="Arial"/>
          <w:color w:val="1A242E"/>
          <w:sz w:val="27"/>
          <w:szCs w:val="27"/>
          <w:lang w:eastAsia="es-NI"/>
        </w:rPr>
        <w:t>R</w:t>
      </w:r>
      <w:r w:rsidR="00C72FA6" w:rsidRPr="00C72FA6">
        <w:rPr>
          <w:rFonts w:ascii="Arial" w:eastAsia="Times New Roman" w:hAnsi="Arial" w:cs="Arial"/>
          <w:color w:val="1A242E"/>
          <w:sz w:val="27"/>
          <w:szCs w:val="27"/>
          <w:lang w:eastAsia="es-NI"/>
        </w:rPr>
        <w:t>esponsive</w:t>
      </w:r>
      <w:proofErr w:type="spellEnd"/>
      <w:r w:rsidR="00C72FA6" w:rsidRPr="00C72FA6">
        <w:rPr>
          <w:rFonts w:ascii="Arial" w:eastAsia="Times New Roman" w:hAnsi="Arial" w:cs="Arial"/>
          <w:color w:val="1A242E"/>
          <w:sz w:val="27"/>
          <w:szCs w:val="27"/>
          <w:lang w:eastAsia="es-NI"/>
        </w:rPr>
        <w:t xml:space="preserve"> </w:t>
      </w:r>
      <w:r w:rsidR="00671A16">
        <w:rPr>
          <w:rFonts w:ascii="Arial" w:eastAsia="Times New Roman" w:hAnsi="Arial" w:cs="Arial"/>
          <w:color w:val="1A242E"/>
          <w:sz w:val="27"/>
          <w:szCs w:val="27"/>
          <w:lang w:eastAsia="es-NI"/>
        </w:rPr>
        <w:t xml:space="preserve">design </w:t>
      </w:r>
      <w:r>
        <w:rPr>
          <w:rFonts w:ascii="Arial" w:eastAsia="Times New Roman" w:hAnsi="Arial" w:cs="Arial"/>
          <w:color w:val="1A242E"/>
          <w:sz w:val="27"/>
          <w:szCs w:val="27"/>
          <w:lang w:eastAsia="es-NI"/>
        </w:rPr>
        <w:t>(mobile friendly)</w:t>
      </w:r>
    </w:p>
    <w:p w:rsidR="00671A16" w:rsidRPr="00C72FA6" w:rsidRDefault="0020527A" w:rsidP="00C72FA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242E"/>
          <w:sz w:val="17"/>
          <w:szCs w:val="17"/>
          <w:lang w:eastAsia="es-NI"/>
        </w:rPr>
      </w:pPr>
      <w:proofErr w:type="spellStart"/>
      <w:r>
        <w:rPr>
          <w:rFonts w:ascii="Arial" w:eastAsia="Times New Roman" w:hAnsi="Arial" w:cs="Arial"/>
          <w:color w:val="1A242E"/>
          <w:sz w:val="27"/>
          <w:szCs w:val="27"/>
          <w:lang w:eastAsia="es-NI"/>
        </w:rPr>
        <w:t>Y</w:t>
      </w:r>
      <w:r w:rsidR="00671A16">
        <w:rPr>
          <w:rFonts w:ascii="Arial" w:eastAsia="Times New Roman" w:hAnsi="Arial" w:cs="Arial"/>
          <w:color w:val="1A242E"/>
          <w:sz w:val="27"/>
          <w:szCs w:val="27"/>
          <w:lang w:eastAsia="es-NI"/>
        </w:rPr>
        <w:t>our</w:t>
      </w:r>
      <w:proofErr w:type="spellEnd"/>
      <w:r w:rsidR="00671A16">
        <w:rPr>
          <w:rFonts w:ascii="Arial" w:eastAsia="Times New Roman" w:hAnsi="Arial" w:cs="Arial"/>
          <w:color w:val="1A242E"/>
          <w:sz w:val="27"/>
          <w:szCs w:val="27"/>
          <w:lang w:eastAsia="es-NI"/>
        </w:rPr>
        <w:t xml:space="preserve"> unique selling position (</w:t>
      </w:r>
      <w:proofErr w:type="spellStart"/>
      <w:r w:rsidR="00671A16">
        <w:rPr>
          <w:rFonts w:ascii="Arial" w:eastAsia="Times New Roman" w:hAnsi="Arial" w:cs="Arial"/>
          <w:color w:val="1A242E"/>
          <w:sz w:val="27"/>
          <w:szCs w:val="27"/>
          <w:lang w:eastAsia="es-NI"/>
        </w:rPr>
        <w:t>ServiceIntelligence</w:t>
      </w:r>
      <w:proofErr w:type="spellEnd"/>
      <w:r w:rsidR="00671A16">
        <w:rPr>
          <w:rFonts w:ascii="Arial" w:eastAsia="Times New Roman" w:hAnsi="Arial" w:cs="Arial"/>
          <w:color w:val="1A242E"/>
          <w:sz w:val="27"/>
          <w:szCs w:val="27"/>
          <w:lang w:eastAsia="es-NI"/>
        </w:rPr>
        <w:t>)</w:t>
      </w:r>
    </w:p>
    <w:p w:rsidR="00C72FA6" w:rsidRPr="00C72FA6" w:rsidRDefault="0020527A" w:rsidP="00C72FA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242E"/>
          <w:sz w:val="17"/>
          <w:szCs w:val="17"/>
          <w:lang w:eastAsia="es-NI"/>
        </w:rPr>
      </w:pPr>
      <w:r>
        <w:rPr>
          <w:rFonts w:ascii="Arial" w:eastAsia="Times New Roman" w:hAnsi="Arial" w:cs="Arial"/>
          <w:color w:val="1A242E"/>
          <w:sz w:val="27"/>
          <w:szCs w:val="27"/>
          <w:lang w:eastAsia="es-NI"/>
        </w:rPr>
        <w:t xml:space="preserve">Online </w:t>
      </w:r>
      <w:proofErr w:type="spellStart"/>
      <w:r>
        <w:rPr>
          <w:rFonts w:ascii="Arial" w:eastAsia="Times New Roman" w:hAnsi="Arial" w:cs="Arial"/>
          <w:color w:val="1A242E"/>
          <w:sz w:val="27"/>
          <w:szCs w:val="27"/>
          <w:lang w:eastAsia="es-NI"/>
        </w:rPr>
        <w:t>appointments</w:t>
      </w:r>
      <w:proofErr w:type="spellEnd"/>
    </w:p>
    <w:p w:rsidR="00C72FA6" w:rsidRPr="00C72FA6" w:rsidRDefault="0020527A" w:rsidP="00C72FA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242E"/>
          <w:sz w:val="17"/>
          <w:szCs w:val="17"/>
          <w:lang w:eastAsia="es-NI"/>
        </w:rPr>
      </w:pPr>
      <w:proofErr w:type="spellStart"/>
      <w:r>
        <w:rPr>
          <w:rFonts w:ascii="Arial" w:eastAsia="Times New Roman" w:hAnsi="Arial" w:cs="Arial"/>
          <w:color w:val="1A242E"/>
          <w:sz w:val="27"/>
          <w:szCs w:val="27"/>
          <w:lang w:eastAsia="es-NI"/>
        </w:rPr>
        <w:t>Reviews</w:t>
      </w:r>
      <w:proofErr w:type="spellEnd"/>
    </w:p>
    <w:p w:rsidR="00C72FA6" w:rsidRPr="00C72FA6" w:rsidRDefault="0020527A" w:rsidP="00C72FA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242E"/>
          <w:sz w:val="17"/>
          <w:szCs w:val="17"/>
          <w:lang w:val="en-US" w:eastAsia="es-NI"/>
        </w:rPr>
      </w:pPr>
      <w:r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  <w:t>I</w:t>
      </w:r>
      <w:r w:rsidR="00C72FA6" w:rsidRPr="00C72FA6"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  <w:t>ndivi</w:t>
      </w:r>
      <w:r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  <w:t>dual pages for services offered</w:t>
      </w:r>
    </w:p>
    <w:p w:rsidR="00C72FA6" w:rsidRPr="00C72FA6" w:rsidRDefault="0020527A" w:rsidP="00C72FA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242E"/>
          <w:sz w:val="17"/>
          <w:szCs w:val="17"/>
          <w:lang w:val="en-US" w:eastAsia="es-NI"/>
        </w:rPr>
      </w:pPr>
      <w:r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  <w:t>P</w:t>
      </w:r>
      <w:r w:rsidR="00C72FA6" w:rsidRPr="00C72FA6"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  <w:t>rofiles on</w:t>
      </w:r>
      <w:r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  <w:t xml:space="preserve"> your staff with certifications</w:t>
      </w:r>
    </w:p>
    <w:p w:rsidR="00C72FA6" w:rsidRPr="00C72FA6" w:rsidRDefault="0020527A" w:rsidP="00C72FA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242E"/>
          <w:sz w:val="17"/>
          <w:szCs w:val="17"/>
          <w:lang w:eastAsia="es-NI"/>
        </w:rPr>
      </w:pPr>
      <w:proofErr w:type="spellStart"/>
      <w:r>
        <w:rPr>
          <w:rFonts w:ascii="Arial" w:eastAsia="Times New Roman" w:hAnsi="Arial" w:cs="Arial"/>
          <w:color w:val="1A242E"/>
          <w:sz w:val="27"/>
          <w:szCs w:val="27"/>
          <w:lang w:eastAsia="es-NI"/>
        </w:rPr>
        <w:t>Warranty</w:t>
      </w:r>
      <w:proofErr w:type="spellEnd"/>
      <w:r>
        <w:rPr>
          <w:rFonts w:ascii="Arial" w:eastAsia="Times New Roman" w:hAnsi="Arial" w:cs="Arial"/>
          <w:color w:val="1A242E"/>
          <w:sz w:val="27"/>
          <w:szCs w:val="27"/>
          <w:lang w:eastAsia="es-NI"/>
        </w:rPr>
        <w:t xml:space="preserve"> </w:t>
      </w:r>
      <w:proofErr w:type="spellStart"/>
      <w:r>
        <w:rPr>
          <w:rFonts w:ascii="Arial" w:eastAsia="Times New Roman" w:hAnsi="Arial" w:cs="Arial"/>
          <w:color w:val="1A242E"/>
          <w:sz w:val="27"/>
          <w:szCs w:val="27"/>
          <w:lang w:eastAsia="es-NI"/>
        </w:rPr>
        <w:t>information</w:t>
      </w:r>
      <w:proofErr w:type="spellEnd"/>
    </w:p>
    <w:p w:rsidR="00C72FA6" w:rsidRPr="00C72FA6" w:rsidRDefault="0020527A" w:rsidP="00C72FA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242E"/>
          <w:sz w:val="17"/>
          <w:szCs w:val="17"/>
          <w:lang w:eastAsia="es-NI"/>
        </w:rPr>
      </w:pPr>
      <w:proofErr w:type="spellStart"/>
      <w:r>
        <w:rPr>
          <w:rFonts w:ascii="Arial" w:eastAsia="Times New Roman" w:hAnsi="Arial" w:cs="Arial"/>
          <w:color w:val="1A242E"/>
          <w:sz w:val="27"/>
          <w:szCs w:val="27"/>
          <w:lang w:eastAsia="es-NI"/>
        </w:rPr>
        <w:t>Vehicle</w:t>
      </w:r>
      <w:proofErr w:type="spellEnd"/>
      <w:r>
        <w:rPr>
          <w:rFonts w:ascii="Arial" w:eastAsia="Times New Roman" w:hAnsi="Arial" w:cs="Arial"/>
          <w:color w:val="1A242E"/>
          <w:sz w:val="27"/>
          <w:szCs w:val="27"/>
          <w:lang w:eastAsia="es-NI"/>
        </w:rPr>
        <w:t xml:space="preserve"> </w:t>
      </w:r>
      <w:proofErr w:type="spellStart"/>
      <w:r>
        <w:rPr>
          <w:rFonts w:ascii="Arial" w:eastAsia="Times New Roman" w:hAnsi="Arial" w:cs="Arial"/>
          <w:color w:val="1A242E"/>
          <w:sz w:val="27"/>
          <w:szCs w:val="27"/>
          <w:lang w:eastAsia="es-NI"/>
        </w:rPr>
        <w:t>makes</w:t>
      </w:r>
      <w:proofErr w:type="spellEnd"/>
      <w:r>
        <w:rPr>
          <w:rFonts w:ascii="Arial" w:eastAsia="Times New Roman" w:hAnsi="Arial" w:cs="Arial"/>
          <w:color w:val="1A242E"/>
          <w:sz w:val="27"/>
          <w:szCs w:val="27"/>
          <w:lang w:eastAsia="es-NI"/>
        </w:rPr>
        <w:t xml:space="preserve"> </w:t>
      </w:r>
      <w:proofErr w:type="spellStart"/>
      <w:r>
        <w:rPr>
          <w:rFonts w:ascii="Arial" w:eastAsia="Times New Roman" w:hAnsi="Arial" w:cs="Arial"/>
          <w:color w:val="1A242E"/>
          <w:sz w:val="27"/>
          <w:szCs w:val="27"/>
          <w:lang w:eastAsia="es-NI"/>
        </w:rPr>
        <w:t>serviced</w:t>
      </w:r>
      <w:proofErr w:type="spellEnd"/>
    </w:p>
    <w:p w:rsidR="00C72FA6" w:rsidRPr="00C72FA6" w:rsidRDefault="0020527A" w:rsidP="00C72FA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242E"/>
          <w:sz w:val="17"/>
          <w:szCs w:val="17"/>
          <w:lang w:eastAsia="es-NI"/>
        </w:rPr>
      </w:pPr>
      <w:r>
        <w:rPr>
          <w:rFonts w:ascii="Arial" w:eastAsia="Times New Roman" w:hAnsi="Arial" w:cs="Arial"/>
          <w:color w:val="1A242E"/>
          <w:sz w:val="27"/>
          <w:szCs w:val="27"/>
          <w:lang w:eastAsia="es-NI"/>
        </w:rPr>
        <w:t>Blog</w:t>
      </w:r>
    </w:p>
    <w:p w:rsidR="0020527A" w:rsidRDefault="002D5705" w:rsidP="00C72FA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</w:pPr>
      <w:r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  <w:t>i</w:t>
      </w:r>
      <w:r w:rsidR="00C72FA6" w:rsidRPr="00C72FA6"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  <w:t xml:space="preserve">t is underperforming in customer acquisition.  </w:t>
      </w:r>
    </w:p>
    <w:p w:rsidR="00C72FA6" w:rsidRPr="00C72FA6" w:rsidRDefault="00C72FA6" w:rsidP="00C72FA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242E"/>
          <w:sz w:val="17"/>
          <w:szCs w:val="17"/>
          <w:lang w:val="en-US" w:eastAsia="es-NI"/>
        </w:rPr>
      </w:pPr>
      <w:r w:rsidRPr="00C72FA6"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  <w:t>Subscribe to an SI Integrated CMS</w:t>
      </w:r>
      <w:r w:rsidR="0020527A"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  <w:t xml:space="preserve"> Website and we will work with your shop to deepen customer loyalty, increase car count and improve your work order averages.</w:t>
      </w:r>
    </w:p>
    <w:p w:rsidR="00C72FA6" w:rsidRPr="00C72FA6" w:rsidRDefault="00C72FA6" w:rsidP="00C72FA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242E"/>
          <w:sz w:val="17"/>
          <w:szCs w:val="17"/>
          <w:lang w:val="en-US" w:eastAsia="es-NI"/>
        </w:rPr>
      </w:pPr>
      <w:r w:rsidRPr="00C72FA6">
        <w:rPr>
          <w:rFonts w:ascii="Arial" w:eastAsia="Times New Roman" w:hAnsi="Arial" w:cs="Arial"/>
          <w:b/>
          <w:bCs/>
          <w:color w:val="1A242E"/>
          <w:sz w:val="27"/>
          <w:szCs w:val="27"/>
          <w:lang w:val="en-US" w:eastAsia="es-NI"/>
        </w:rPr>
        <w:t>Website Content Management System - Starting at $</w:t>
      </w:r>
      <w:r w:rsidR="00671A16">
        <w:rPr>
          <w:rFonts w:ascii="Arial" w:eastAsia="Times New Roman" w:hAnsi="Arial" w:cs="Arial"/>
          <w:b/>
          <w:bCs/>
          <w:color w:val="1A242E"/>
          <w:sz w:val="27"/>
          <w:szCs w:val="27"/>
          <w:lang w:val="en-US" w:eastAsia="es-NI"/>
        </w:rPr>
        <w:t>99/month</w:t>
      </w:r>
      <w:r w:rsidRPr="00C72FA6">
        <w:rPr>
          <w:rFonts w:ascii="Arial" w:eastAsia="Times New Roman" w:hAnsi="Arial" w:cs="Arial"/>
          <w:color w:val="1A242E"/>
          <w:sz w:val="17"/>
          <w:szCs w:val="17"/>
          <w:lang w:val="en-US" w:eastAsia="es-NI"/>
        </w:rPr>
        <w:br/>
      </w:r>
      <w:r w:rsidRPr="00C72FA6"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  <w:t>This worry-free website package gives you a premium mobile responsive designed website where you have full control of the content, images and blog. Avoid the expensive fees of re-designing a website that will be outdated in a few years. Your monthly fees include software and design changes to keep up with the ever-changing website trends and standards.</w:t>
      </w:r>
    </w:p>
    <w:p w:rsidR="00C72FA6" w:rsidRPr="00C72FA6" w:rsidRDefault="00C72FA6" w:rsidP="00C72FA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242E"/>
          <w:sz w:val="17"/>
          <w:szCs w:val="17"/>
          <w:lang w:val="en-US" w:eastAsia="es-NI"/>
        </w:rPr>
      </w:pPr>
      <w:r w:rsidRPr="00C72FA6">
        <w:rPr>
          <w:rFonts w:ascii="Arial" w:eastAsia="Times New Roman" w:hAnsi="Arial" w:cs="Arial"/>
          <w:b/>
          <w:bCs/>
          <w:color w:val="1A242E"/>
          <w:sz w:val="27"/>
          <w:szCs w:val="27"/>
          <w:lang w:val="en-US" w:eastAsia="es-NI"/>
        </w:rPr>
        <w:t>Search Engine Optimization – Starting at $100/month</w:t>
      </w:r>
      <w:r w:rsidRPr="00C72FA6">
        <w:rPr>
          <w:rFonts w:ascii="Arial" w:eastAsia="Times New Roman" w:hAnsi="Arial" w:cs="Arial"/>
          <w:color w:val="1A242E"/>
          <w:sz w:val="17"/>
          <w:szCs w:val="17"/>
          <w:lang w:val="en-US" w:eastAsia="es-NI"/>
        </w:rPr>
        <w:t> </w:t>
      </w:r>
      <w:r w:rsidRPr="00C72FA6">
        <w:rPr>
          <w:rFonts w:ascii="Arial" w:eastAsia="Times New Roman" w:hAnsi="Arial" w:cs="Arial"/>
          <w:color w:val="1A242E"/>
          <w:sz w:val="17"/>
          <w:szCs w:val="17"/>
          <w:lang w:val="en-US" w:eastAsia="es-NI"/>
        </w:rPr>
        <w:br/>
      </w:r>
      <w:r w:rsidRPr="00C72FA6"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  <w:t xml:space="preserve">Vehicle owners are looking for the services you sell through search engines like Google. Will they find your shop when they are looking? </w:t>
      </w:r>
      <w:r w:rsidRPr="00C72FA6"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  <w:lastRenderedPageBreak/>
        <w:t>Regardless if you have one of our websites or your own, our SEO services are designed to get you organic results on the first page.</w:t>
      </w:r>
    </w:p>
    <w:p w:rsidR="00002EE0" w:rsidRDefault="00C72FA6" w:rsidP="0020527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</w:pPr>
      <w:r w:rsidRPr="00C72FA6">
        <w:rPr>
          <w:rFonts w:ascii="Arial" w:eastAsia="Times New Roman" w:hAnsi="Arial" w:cs="Arial"/>
          <w:b/>
          <w:bCs/>
          <w:color w:val="1A242E"/>
          <w:sz w:val="27"/>
          <w:szCs w:val="27"/>
          <w:lang w:val="en-US" w:eastAsia="es-NI"/>
        </w:rPr>
        <w:t>Social Media Automated – Starting at $200/month</w:t>
      </w:r>
      <w:r w:rsidRPr="00C72FA6">
        <w:rPr>
          <w:rFonts w:ascii="Arial" w:eastAsia="Times New Roman" w:hAnsi="Arial" w:cs="Arial"/>
          <w:color w:val="1A242E"/>
          <w:sz w:val="17"/>
          <w:szCs w:val="17"/>
          <w:lang w:val="en-US" w:eastAsia="es-NI"/>
        </w:rPr>
        <w:t> </w:t>
      </w:r>
      <w:r w:rsidRPr="00C72FA6">
        <w:rPr>
          <w:rFonts w:ascii="Arial" w:eastAsia="Times New Roman" w:hAnsi="Arial" w:cs="Arial"/>
          <w:color w:val="1A242E"/>
          <w:sz w:val="17"/>
          <w:szCs w:val="17"/>
          <w:lang w:val="en-US" w:eastAsia="es-NI"/>
        </w:rPr>
        <w:br/>
      </w:r>
      <w:r w:rsidRPr="00C72FA6"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  <w:t>Having a social media presence is no longer an option. Being active on social media has proven to increase referrals, improve sales and strengthen customer loyalty. The problem is that as a busy shop, how do you find time to post engaging material? Not only did we solve that problem, we also found the best way to leverage that mater</w:t>
      </w:r>
      <w:r w:rsidR="0020527A"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  <w:t>ial to increase leads and sales.</w:t>
      </w:r>
    </w:p>
    <w:p w:rsidR="0020527A" w:rsidRPr="002D5705" w:rsidRDefault="0020527A" w:rsidP="0020527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1A242E"/>
          <w:sz w:val="27"/>
          <w:szCs w:val="27"/>
          <w:lang w:val="en-US" w:eastAsia="es-NI"/>
        </w:rPr>
      </w:pPr>
      <w:r w:rsidRPr="002D5705">
        <w:rPr>
          <w:rFonts w:ascii="Arial" w:eastAsia="Times New Roman" w:hAnsi="Arial" w:cs="Arial"/>
          <w:b/>
          <w:color w:val="1A242E"/>
          <w:sz w:val="27"/>
          <w:szCs w:val="27"/>
          <w:lang w:val="en-US" w:eastAsia="es-NI"/>
        </w:rPr>
        <w:t>Next steps:</w:t>
      </w:r>
    </w:p>
    <w:p w:rsidR="0020527A" w:rsidRDefault="0020527A" w:rsidP="0020527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</w:pPr>
      <w:r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  <w:t>Reply to this email letting us know you are ready to increase work order average and improve car counts while deepening customer loyalty</w:t>
      </w:r>
    </w:p>
    <w:p w:rsidR="0020527A" w:rsidRDefault="0020527A" w:rsidP="0020527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</w:pPr>
      <w:r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  <w:t>OR</w:t>
      </w:r>
    </w:p>
    <w:p w:rsidR="002D5705" w:rsidRDefault="0020527A" w:rsidP="0020527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</w:pPr>
      <w:r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  <w:t xml:space="preserve">Throw this email in the deleted folder and continue </w:t>
      </w:r>
      <w:r w:rsidR="002D5705"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  <w:t>down the same direction.</w:t>
      </w:r>
    </w:p>
    <w:p w:rsidR="002D5705" w:rsidRPr="0020527A" w:rsidRDefault="002D5705" w:rsidP="0020527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</w:pPr>
      <w:r>
        <w:rPr>
          <w:rFonts w:ascii="Arial" w:eastAsia="Times New Roman" w:hAnsi="Arial" w:cs="Arial"/>
          <w:color w:val="1A242E"/>
          <w:sz w:val="27"/>
          <w:szCs w:val="27"/>
          <w:lang w:val="en-US" w:eastAsia="es-NI"/>
        </w:rPr>
        <w:t>The choice is yours alone.</w:t>
      </w:r>
      <w:bookmarkStart w:id="0" w:name="_GoBack"/>
      <w:bookmarkEnd w:id="0"/>
    </w:p>
    <w:sectPr w:rsidR="002D5705" w:rsidRPr="0020527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84F1A"/>
    <w:multiLevelType w:val="multilevel"/>
    <w:tmpl w:val="B84A9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FA6"/>
    <w:rsid w:val="0020527A"/>
    <w:rsid w:val="00266203"/>
    <w:rsid w:val="002D5705"/>
    <w:rsid w:val="004375A2"/>
    <w:rsid w:val="00671A16"/>
    <w:rsid w:val="00723DB7"/>
    <w:rsid w:val="00C72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3C603"/>
  <w15:docId w15:val="{39116F8D-0345-4EE6-8F5B-33A88749C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82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Mike Cooper</cp:lastModifiedBy>
  <cp:revision>2</cp:revision>
  <dcterms:created xsi:type="dcterms:W3CDTF">2017-06-10T00:26:00Z</dcterms:created>
  <dcterms:modified xsi:type="dcterms:W3CDTF">2017-06-10T00:26:00Z</dcterms:modified>
</cp:coreProperties>
</file>